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" w:line="360" w:lineRule="auto"/>
        <w:rPr>
          <w:rFonts w:ascii="Times New Roman"/>
          <w:sz w:val="19"/>
          <w:lang w:val="en-MY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1978"/>
        <w:gridCol w:w="5962"/>
        <w:gridCol w:w="4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1" w:type="dxa"/>
            <w:shd w:val="clear" w:color="auto" w:fill="DEEBF6" w:themeFill="accent1" w:themeFillTint="32"/>
          </w:tcPr>
          <w:p>
            <w:pPr>
              <w:pStyle w:val="5"/>
              <w:spacing w:line="360" w:lineRule="auto"/>
              <w:ind w:left="107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pacing w:val="-2"/>
                <w:sz w:val="24"/>
                <w:szCs w:val="24"/>
              </w:rPr>
              <w:t>TARIKH</w:t>
            </w:r>
          </w:p>
        </w:tc>
        <w:tc>
          <w:tcPr>
            <w:tcW w:w="1978" w:type="dxa"/>
            <w:shd w:val="clear" w:color="auto" w:fill="DEEBF6" w:themeFill="accent1" w:themeFillTint="32"/>
          </w:tcPr>
          <w:p>
            <w:pPr>
              <w:pStyle w:val="5"/>
              <w:spacing w:line="360" w:lineRule="auto"/>
              <w:ind w:left="107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pacing w:val="-4"/>
                <w:sz w:val="24"/>
                <w:szCs w:val="24"/>
              </w:rPr>
              <w:t>MASA</w:t>
            </w:r>
          </w:p>
        </w:tc>
        <w:tc>
          <w:tcPr>
            <w:tcW w:w="5962" w:type="dxa"/>
            <w:shd w:val="clear" w:color="auto" w:fill="DEEBF6" w:themeFill="accent1" w:themeFillTint="32"/>
          </w:tcPr>
          <w:p>
            <w:pPr>
              <w:pStyle w:val="5"/>
              <w:spacing w:line="360" w:lineRule="auto"/>
              <w:ind w:left="107"/>
              <w:jc w:val="center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pacing w:val="-2"/>
                <w:sz w:val="24"/>
                <w:szCs w:val="24"/>
              </w:rPr>
              <w:t>AKTIVITI</w:t>
            </w:r>
          </w:p>
        </w:tc>
        <w:tc>
          <w:tcPr>
            <w:tcW w:w="4470" w:type="dxa"/>
            <w:shd w:val="clear" w:color="auto" w:fill="DEEBF6" w:themeFill="accent1" w:themeFillTint="32"/>
          </w:tcPr>
          <w:p>
            <w:pPr>
              <w:pStyle w:val="5"/>
              <w:spacing w:line="360" w:lineRule="auto"/>
              <w:ind w:left="105"/>
              <w:jc w:val="center"/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PIC</w:t>
            </w:r>
            <w:r>
              <w:rPr>
                <w:rFonts w:hint="default"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/</w:t>
            </w:r>
            <w:r>
              <w:rPr>
                <w:rFonts w:hint="default"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cs="Calibri"/>
                <w:b/>
                <w:spacing w:val="-2"/>
                <w:sz w:val="24"/>
                <w:szCs w:val="24"/>
                <w:lang w:val="en-US"/>
              </w:rPr>
              <w:t>CATATAN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1" w:type="dxa"/>
            <w:vMerge w:val="restart"/>
            <w:tcBorders>
              <w:top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/>
              <w:ind w:lef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/>
              <w:ind w:lef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/>
              <w:ind w:lef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/>
              <w:ind w:lef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/>
              <w:ind w:lef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/>
              <w:ind w:lef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/>
              <w:ind w:lef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/>
              <w:ind w:lef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/>
              <w:ind w:lef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after="0" w:afterLines="50"/>
              <w:ind w:lef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3" w:lineRule="exact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pacing w:val="-4"/>
                <w:sz w:val="24"/>
                <w:szCs w:val="24"/>
                <w:lang w:val="en-US"/>
              </w:rPr>
              <w:t xml:space="preserve">30 DISEMBER </w:t>
            </w:r>
            <w:r>
              <w:rPr>
                <w:rFonts w:hint="default" w:ascii="Calibri" w:hAnsi="Calibri" w:cs="Calibri"/>
                <w:spacing w:val="-4"/>
                <w:sz w:val="24"/>
                <w:szCs w:val="24"/>
              </w:rPr>
              <w:t>2022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107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1700H</w:t>
            </w:r>
          </w:p>
        </w:tc>
        <w:tc>
          <w:tcPr>
            <w:tcW w:w="59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107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Pergerakan </w:t>
            </w:r>
            <w:r>
              <w:rPr>
                <w:rFonts w:hint="default" w:cs="Calibri"/>
                <w:sz w:val="24"/>
                <w:szCs w:val="24"/>
                <w:lang w:val="en-US"/>
              </w:rPr>
              <w:t>Pegawai Kadet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 dari</w:t>
            </w:r>
            <w:r>
              <w:rPr>
                <w:rFonts w:hint="default" w:cs="Calibri"/>
                <w:sz w:val="24"/>
                <w:szCs w:val="24"/>
                <w:lang w:val="en-US"/>
              </w:rPr>
              <w:t xml:space="preserve"> Kampus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 Gambang dan </w:t>
            </w:r>
            <w:r>
              <w:rPr>
                <w:rFonts w:hint="default" w:cs="Calibri"/>
                <w:sz w:val="24"/>
                <w:szCs w:val="24"/>
                <w:lang w:val="en-US"/>
              </w:rPr>
              <w:t xml:space="preserve">Kampus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Pekan ke De Rhu Beach Resort</w:t>
            </w:r>
          </w:p>
        </w:tc>
        <w:tc>
          <w:tcPr>
            <w:tcW w:w="44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firstLine="240" w:firstLineChars="10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IC BAS GAMBANG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2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 xml:space="preserve">  -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PK Wan Alif Aiman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firstLine="240" w:firstLineChars="10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IC BAS PEKAN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2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0" w:leftChars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 xml:space="preserve">  -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PK Muhammad Rizalul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18</w:t>
            </w:r>
            <w:r>
              <w:rPr>
                <w:rFonts w:hint="default" w:cs="Calibri"/>
                <w:sz w:val="24"/>
                <w:szCs w:val="24"/>
                <w:lang w:val="en-US"/>
              </w:rPr>
              <w:t>30H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right="7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Ketibaan</w:t>
            </w:r>
            <w:r>
              <w:rPr>
                <w:rFonts w:hint="default" w:cs="Calibri"/>
                <w:sz w:val="24"/>
                <w:szCs w:val="24"/>
                <w:lang w:val="en-US"/>
              </w:rPr>
              <w:t xml:space="preserve"> Pegawai Kadet,Pentadbiran Diri dan Solat Maghrib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afterLines="50" w:line="240" w:lineRule="auto"/>
              <w:ind w:left="0" w:leftChars="0" w:right="844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19450</w:t>
            </w:r>
            <w:r>
              <w:rPr>
                <w:rFonts w:hint="default" w:cs="Calibri"/>
                <w:sz w:val="24"/>
                <w:szCs w:val="24"/>
                <w:lang w:val="en-US"/>
              </w:rPr>
              <w:t>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Ketibaan Pegawai Kadet &amp; Jurulatih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0" w:leftChars="0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1950H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Pendaftaran Pegawai Kadet &amp; Jurulatih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0" w:leftChars="0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1955H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Ketibaan VIP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0" w:leftChars="0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2000H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Pergerakan masuk VIP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0" w:leftChars="0" w:right="301" w:firstLine="240" w:firstLineChars="100"/>
              <w:jc w:val="left"/>
              <w:textAlignment w:val="auto"/>
              <w:rPr>
                <w:rFonts w:hint="default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Calibri"/>
                <w:b/>
                <w:bCs/>
                <w:sz w:val="24"/>
                <w:szCs w:val="24"/>
                <w:lang w:val="en-US"/>
              </w:rPr>
              <w:t>VIP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240" w:leftChars="109" w:right="301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LT KDR Nik Zaaba bin Abdullah TLDM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240" w:leftChars="109" w:right="301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N/404386 LT KDR TLDM Mohd Shahid bin Mazlan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240" w:leftChars="109" w:right="301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NV/9706152 LT DYA PSSTLDM Amirah Ayuni binti Zainuddin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right="301" w:firstLine="120" w:firstLineChars="50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*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Dibawa oleh ajk protokol (PK Inani dan PK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Adira</w:t>
            </w:r>
            <w:r>
              <w:rPr>
                <w:rFonts w:hint="default" w:ascii="Calibri" w:hAnsi="Calibri" w:cs="Calibri"/>
                <w:sz w:val="24"/>
                <w:szCs w:val="24"/>
              </w:rPr>
              <w:t>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0" w:leftChars="0" w:right="301" w:firstLine="240" w:firstLineChars="100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*Para hadirin berdiri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200</w:t>
            </w:r>
            <w:r>
              <w:rPr>
                <w:rFonts w:hint="default" w:cs="Calibri"/>
                <w:sz w:val="24"/>
                <w:szCs w:val="24"/>
                <w:lang w:val="en-US"/>
              </w:rPr>
              <w:t>5H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Majlis bermula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Kata Aluan Pengacara Majlis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Persembahan Pembukaan (Gabungan Ambilan 10 &amp; 11)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301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 xml:space="preserve">   Persembahan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301" w:firstLine="240" w:firstLineChars="10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Al Kisah Pak Maun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20</w:t>
            </w:r>
            <w:r>
              <w:rPr>
                <w:rFonts w:hint="default" w:cs="Calibri"/>
                <w:sz w:val="24"/>
                <w:szCs w:val="24"/>
                <w:lang w:val="en-US"/>
              </w:rPr>
              <w:t>30H</w:t>
            </w:r>
          </w:p>
        </w:tc>
        <w:tc>
          <w:tcPr>
            <w:tcW w:w="5962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Ucapan Pembukaan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Pegawai Memerintah Sri Kuantan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Wakil Pegawai Kadet Ambilan 10</w:t>
            </w:r>
          </w:p>
        </w:tc>
        <w:tc>
          <w:tcPr>
            <w:tcW w:w="4470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0" w:leftChars="0" w:firstLine="240" w:firstLineChars="10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LT KDR Nik Zaaba bin Abdullah TLDM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0" w:leftChars="0" w:firstLine="240" w:firstLineChars="10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PKK Amzar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leftChars="0"/>
              <w:textAlignment w:val="auto"/>
              <w:rPr>
                <w:rFonts w:hint="default" w:ascii="Calibri" w:hAnsi="Calibri" w:eastAsia="Calibri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2045H</w:t>
            </w:r>
          </w:p>
        </w:tc>
        <w:tc>
          <w:tcPr>
            <w:tcW w:w="5962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eastAsia="Calibri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Bacaan Doa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rightChars="0" w:firstLine="240" w:firstLineChars="10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Pembaca Doa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rightChars="0" w:firstLine="240" w:firstLineChars="100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  <w:lang w:val="en-US" w:eastAsia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PK Fakrull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leftChars="0"/>
              <w:textAlignment w:val="auto"/>
              <w:rPr>
                <w:rFonts w:hint="default" w:ascii="Calibri" w:hAnsi="Calibri" w:eastAsia="Calibri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2050H</w:t>
            </w:r>
          </w:p>
        </w:tc>
        <w:tc>
          <w:tcPr>
            <w:tcW w:w="59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leftChars="0"/>
              <w:textAlignment w:val="auto"/>
              <w:rPr>
                <w:rFonts w:hint="default" w:ascii="Calibri" w:hAnsi="Calibri" w:eastAsia="Calibri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Jamuan Makan</w:t>
            </w:r>
          </w:p>
        </w:tc>
        <w:tc>
          <w:tcPr>
            <w:tcW w:w="44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rightChars="0"/>
              <w:jc w:val="left"/>
              <w:textAlignment w:val="auto"/>
              <w:rPr>
                <w:rFonts w:hint="default" w:ascii="Calibri" w:hAnsi="Calibri" w:eastAsia="Calibri" w:cs="Calibri"/>
                <w:sz w:val="24"/>
                <w:szCs w:val="24"/>
                <w:lang w:val="m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leftChars="0"/>
              <w:textAlignment w:val="auto"/>
              <w:rPr>
                <w:rFonts w:hint="default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2055H</w:t>
            </w:r>
          </w:p>
        </w:tc>
        <w:tc>
          <w:tcPr>
            <w:tcW w:w="59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leftChars="0"/>
              <w:textAlignment w:val="auto"/>
              <w:rPr>
                <w:rFonts w:hint="default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Tayangan Montaj/ Aktiviti</w:t>
            </w:r>
          </w:p>
        </w:tc>
        <w:tc>
          <w:tcPr>
            <w:tcW w:w="44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rightChars="0" w:firstLine="240" w:firstLineChars="100"/>
              <w:jc w:val="left"/>
              <w:textAlignment w:val="auto"/>
              <w:rPr>
                <w:rFonts w:hint="default" w:ascii="Calibri" w:hAnsi="Calibri" w:eastAsia="Calibri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Dilaksanakan semasa Jamuan Makan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leftChars="0"/>
              <w:textAlignment w:val="auto"/>
              <w:rPr>
                <w:rFonts w:hint="default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2120H</w:t>
            </w:r>
          </w:p>
        </w:tc>
        <w:tc>
          <w:tcPr>
            <w:tcW w:w="59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leftChars="0"/>
              <w:textAlignment w:val="auto"/>
              <w:rPr>
                <w:rFonts w:hint="default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- Persembahan Ambilan 11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0" w:leftChars="0" w:firstLine="120" w:firstLineChars="50"/>
              <w:textAlignment w:val="auto"/>
              <w:rPr>
                <w:rFonts w:hint="default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- Cabutan Bertuah Jurulatih</w:t>
            </w:r>
          </w:p>
        </w:tc>
        <w:tc>
          <w:tcPr>
            <w:tcW w:w="44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240" w:leftChars="109" w:right="451" w:rightChars="0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Persembahan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240" w:leftChars="109" w:right="451" w:rightChars="0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- Energizer Darah Muda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240" w:leftChars="109" w:right="451" w:rightChars="0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Pegawai Memerintah membuat Cabutan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240" w:leftChars="109" w:right="451" w:rightChars="0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 xml:space="preserve">- </w:t>
            </w:r>
            <w:r>
              <w:rPr>
                <w:rFonts w:hint="default" w:cs="Calibri"/>
                <w:sz w:val="24"/>
                <w:szCs w:val="24"/>
                <w:lang w:val="en-US"/>
              </w:rPr>
              <w:t>LT KDR Nik Zaaba bin Abdullah TLDM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leftChars="0"/>
              <w:textAlignment w:val="auto"/>
              <w:rPr>
                <w:rFonts w:hint="default" w:ascii="Calibri" w:hAnsi="Calibri" w:eastAsia="Calibri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2</w:t>
            </w:r>
            <w:r>
              <w:rPr>
                <w:rFonts w:hint="default" w:cs="Calibri"/>
                <w:sz w:val="24"/>
                <w:szCs w:val="24"/>
                <w:lang w:val="en-US"/>
              </w:rPr>
              <w:t>135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H</w:t>
            </w:r>
          </w:p>
        </w:tc>
        <w:tc>
          <w:tcPr>
            <w:tcW w:w="59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eastAsia="Calibri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Permainan</w:t>
            </w:r>
          </w:p>
        </w:tc>
        <w:tc>
          <w:tcPr>
            <w:tcW w:w="44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rightChars="0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 w:eastAsia="en-US"/>
              </w:rPr>
            </w:pPr>
            <w:r>
              <w:rPr>
                <w:rFonts w:hint="default" w:cs="Calibri"/>
                <w:sz w:val="24"/>
                <w:szCs w:val="24"/>
                <w:lang w:val="en-US" w:eastAsia="en-US"/>
              </w:rPr>
              <w:t xml:space="preserve">  - Pijak belon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rightChars="0" w:firstLine="120" w:firstLineChars="50"/>
              <w:jc w:val="left"/>
              <w:textAlignment w:val="auto"/>
              <w:rPr>
                <w:rFonts w:hint="default" w:cs="Calibri"/>
                <w:sz w:val="24"/>
                <w:szCs w:val="24"/>
                <w:lang w:val="en-US" w:eastAsia="en-US"/>
              </w:rPr>
            </w:pPr>
            <w:r>
              <w:rPr>
                <w:rFonts w:hint="default" w:cs="Calibri"/>
                <w:sz w:val="24"/>
                <w:szCs w:val="24"/>
                <w:lang w:val="en-US" w:eastAsia="en-US"/>
              </w:rPr>
              <w:t xml:space="preserve"> - Makan Biskut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leftChars="0"/>
              <w:textAlignment w:val="auto"/>
              <w:rPr>
                <w:rFonts w:hint="default" w:ascii="Calibri" w:hAnsi="Calibri" w:eastAsia="Calibri" w:cs="Calibr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Calibri"/>
                <w:sz w:val="24"/>
                <w:szCs w:val="24"/>
                <w:lang w:val="en-US" w:eastAsia="en-US" w:bidi="ar-SA"/>
              </w:rPr>
              <w:t>2145H</w:t>
            </w:r>
          </w:p>
        </w:tc>
        <w:tc>
          <w:tcPr>
            <w:tcW w:w="59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leftChars="0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Persembahan</w:t>
            </w:r>
            <w:r>
              <w:rPr>
                <w:rFonts w:hint="default" w:cs="Calibri"/>
                <w:sz w:val="24"/>
                <w:szCs w:val="24"/>
                <w:lang w:val="en-US"/>
              </w:rPr>
              <w:t xml:space="preserve"> Ambilan 10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 w:leftChars="0"/>
              <w:textAlignment w:val="auto"/>
              <w:rPr>
                <w:rFonts w:hint="default" w:cs="Calibri"/>
                <w:sz w:val="24"/>
                <w:szCs w:val="24"/>
                <w:lang w:val="en-US" w:eastAsia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Cabutan Bertuah 20 x Pegawai Kadet</w:t>
            </w:r>
          </w:p>
        </w:tc>
        <w:tc>
          <w:tcPr>
            <w:tcW w:w="44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rightChars="0" w:firstLine="240" w:firstLineChars="10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Persembahan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rightChars="0" w:firstLine="240" w:firstLineChars="10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Tarian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rightChars="0" w:firstLine="240" w:firstLineChars="100"/>
              <w:jc w:val="left"/>
              <w:textAlignment w:val="auto"/>
              <w:rPr>
                <w:rFonts w:hint="default" w:cs="Calibri"/>
                <w:sz w:val="24"/>
                <w:szCs w:val="24"/>
                <w:lang w:val="en-US" w:eastAsia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Pegawai Staf membuat cabutan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24"/>
                <w:szCs w:val="24"/>
                <w:lang w:val="en-US"/>
              </w:rPr>
              <w:t>2</w:t>
            </w:r>
            <w:r>
              <w:rPr>
                <w:rFonts w:hint="default" w:cs="Calibri"/>
                <w:i w:val="0"/>
                <w:iCs w:val="0"/>
                <w:sz w:val="24"/>
                <w:szCs w:val="24"/>
                <w:lang w:val="en-US"/>
              </w:rPr>
              <w:t>200H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Permainan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Cabutan Bertuah 31 x Pegawai Kadet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240" w:leftChars="109" w:right="451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 xml:space="preserve">Pegawai Koordinasi &amp; GI membuat Cabutan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240" w:leftChars="109" w:right="451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LT DYA Amirah Ayuni binti Abdullah PSSTLDM NV/8706152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240" w:leftChars="109" w:right="451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- 831819 LLP P/BK PAP (GI) Mod Adil bin Jamil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cs="Calibri"/>
                <w:i w:val="0"/>
                <w:iCs w:val="0"/>
                <w:sz w:val="24"/>
                <w:szCs w:val="24"/>
                <w:lang w:val="en-US"/>
              </w:rPr>
              <w:t>2215H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right="451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Penyampaian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hint="default" w:cs="Calibri"/>
                <w:sz w:val="24"/>
                <w:szCs w:val="24"/>
                <w:lang w:val="en-US"/>
              </w:rPr>
              <w:t>A</w:t>
            </w:r>
            <w:r>
              <w:rPr>
                <w:rFonts w:hint="default" w:ascii="Calibri" w:hAnsi="Calibri" w:cs="Calibri"/>
                <w:sz w:val="24"/>
                <w:szCs w:val="24"/>
              </w:rPr>
              <w:t>nugerah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firstLine="120" w:firstLineChars="50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- Peg. Kadet Terbaik </w:t>
            </w:r>
            <w:r>
              <w:rPr>
                <w:rFonts w:hint="default" w:cs="Calibri"/>
                <w:sz w:val="24"/>
                <w:szCs w:val="24"/>
                <w:lang w:val="en-US"/>
              </w:rPr>
              <w:t xml:space="preserve">Ambilan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10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firstLine="120" w:firstLineChars="50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- Peg. Kadet Terbaik </w:t>
            </w:r>
            <w:r>
              <w:rPr>
                <w:rFonts w:hint="default" w:cs="Calibri"/>
                <w:sz w:val="24"/>
                <w:szCs w:val="24"/>
                <w:lang w:val="en-US"/>
              </w:rPr>
              <w:t xml:space="preserve">Ambilan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11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firstLine="120" w:firstLineChars="5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Akademik Terbaik Ambilan 10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firstLine="120" w:firstLineChars="5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Akademik Terbaik Ambilan 11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firstLine="120" w:firstLineChars="50"/>
              <w:jc w:val="left"/>
              <w:textAlignment w:val="auto"/>
              <w:rPr>
                <w:rFonts w:hint="default" w:ascii="Calibri" w:hAnsi="Calibri" w:cs="Calibri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- </w:t>
            </w:r>
            <w:r>
              <w:rPr>
                <w:rFonts w:hint="default" w:ascii="Calibri" w:hAnsi="Calibri" w:cs="Calibri"/>
                <w:i/>
                <w:iCs/>
                <w:sz w:val="24"/>
                <w:szCs w:val="24"/>
                <w:lang w:val="en-US"/>
              </w:rPr>
              <w:t>King of The Night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 w:rightChars="0" w:firstLine="120" w:firstLineChars="50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i/>
                <w:iCs/>
                <w:sz w:val="24"/>
                <w:szCs w:val="24"/>
                <w:lang w:val="en-US"/>
              </w:rPr>
              <w:t>-</w:t>
            </w:r>
            <w:r>
              <w:rPr>
                <w:rFonts w:hint="default" w:ascii="Calibri" w:hAnsi="Calibri" w:cs="Calibri"/>
                <w:i/>
                <w:iCs/>
                <w:sz w:val="24"/>
                <w:szCs w:val="24"/>
                <w:lang w:val="en-US"/>
              </w:rPr>
              <w:t xml:space="preserve"> Queen of The Night</w:t>
            </w:r>
            <w:r>
              <w:rPr>
                <w:rFonts w:hint="default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Lines="50" w:line="240" w:lineRule="auto"/>
              <w:ind w:left="240" w:leftChars="109" w:right="301" w:firstLine="0" w:firstLineChars="0"/>
              <w:jc w:val="left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LT KDR Nik Zaaba bin Abdullah TLDM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right="451" w:firstLine="120" w:firstLineChars="50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- N/404386 LT KDR TLDM Mohd Shahid bin Mazlan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cs="Calibri"/>
                <w:i w:val="0"/>
                <w:iCs w:val="0"/>
                <w:sz w:val="24"/>
                <w:szCs w:val="24"/>
                <w:lang w:val="en-US"/>
              </w:rPr>
              <w:t>2230H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Upacara Memotong Kek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240" w:leftChars="109" w:right="451" w:firstLine="120" w:firstLineChars="50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Sambutan Ulang Tahun Bulan Disember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cs="Calibri"/>
                <w:i w:val="0"/>
                <w:iCs w:val="0"/>
                <w:sz w:val="24"/>
                <w:szCs w:val="24"/>
                <w:lang w:val="en-US"/>
              </w:rPr>
              <w:t>2245H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Sesi Bergambar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cs="Calibri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cs="Calibri"/>
                <w:i w:val="0"/>
                <w:iCs w:val="0"/>
                <w:sz w:val="24"/>
                <w:szCs w:val="24"/>
                <w:lang w:val="en-US"/>
              </w:rPr>
              <w:t>2255H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Pergerakan Keluar VIP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24"/>
                <w:szCs w:val="24"/>
                <w:lang w:val="en-US"/>
              </w:rPr>
              <w:t>234</w:t>
            </w:r>
            <w:r>
              <w:rPr>
                <w:rFonts w:hint="default" w:cs="Calibri"/>
                <w:i w:val="0"/>
                <w:iCs w:val="0"/>
                <w:sz w:val="24"/>
                <w:szCs w:val="24"/>
                <w:lang w:val="en-US"/>
              </w:rPr>
              <w:t>0</w:t>
            </w:r>
            <w:r>
              <w:rPr>
                <w:rFonts w:hint="default" w:ascii="Calibri" w:hAnsi="Calibri" w:cs="Calibri"/>
                <w:i w:val="0"/>
                <w:iCs w:val="0"/>
                <w:sz w:val="24"/>
                <w:szCs w:val="24"/>
                <w:lang w:val="en-US"/>
              </w:rPr>
              <w:t>H</w:t>
            </w:r>
          </w:p>
        </w:tc>
        <w:tc>
          <w:tcPr>
            <w:tcW w:w="59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107"/>
              <w:textAlignment w:val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cs="Calibri"/>
                <w:sz w:val="24"/>
                <w:szCs w:val="24"/>
                <w:lang w:val="en-US"/>
              </w:rPr>
              <w:t>Bersurai</w:t>
            </w:r>
          </w:p>
        </w:tc>
        <w:tc>
          <w:tcPr>
            <w:tcW w:w="447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451"/>
              <w:jc w:val="left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textAlignment w:val="auto"/>
        <w:rPr>
          <w:rFonts w:hint="default" w:ascii="Calibri" w:hAnsi="Calibri" w:cs="Calibri"/>
          <w:sz w:val="24"/>
          <w:szCs w:val="24"/>
        </w:rPr>
        <w:sectPr>
          <w:pgSz w:w="16840" w:h="11910" w:orient="landscape"/>
          <w:pgMar w:top="1340" w:right="980" w:bottom="280" w:left="1220" w:header="720" w:footer="720" w:gutter="0"/>
          <w:cols w:space="720" w:num="1"/>
        </w:sectPr>
      </w:pPr>
    </w:p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029CD"/>
    <w:multiLevelType w:val="multilevel"/>
    <w:tmpl w:val="66C029CD"/>
    <w:lvl w:ilvl="0" w:tentative="0">
      <w:start w:val="0"/>
      <w:numFmt w:val="bullet"/>
      <w:lvlText w:val="-"/>
      <w:lvlJc w:val="left"/>
      <w:pPr>
        <w:ind w:left="466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18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0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2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4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6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8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0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2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D2D1A"/>
    <w:rsid w:val="00057C17"/>
    <w:rsid w:val="000F2906"/>
    <w:rsid w:val="00714245"/>
    <w:rsid w:val="007F4DBC"/>
    <w:rsid w:val="00866502"/>
    <w:rsid w:val="00CD0ACF"/>
    <w:rsid w:val="00F33C30"/>
    <w:rsid w:val="00F36FF3"/>
    <w:rsid w:val="08491227"/>
    <w:rsid w:val="0C9A09A7"/>
    <w:rsid w:val="0F9A5125"/>
    <w:rsid w:val="2EA92E60"/>
    <w:rsid w:val="2FAD2D1A"/>
    <w:rsid w:val="5771404F"/>
    <w:rsid w:val="5B9A3EE1"/>
    <w:rsid w:val="66FD3BFD"/>
    <w:rsid w:val="674D3EF1"/>
    <w:rsid w:val="6C0F0AB1"/>
    <w:rsid w:val="6C4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m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0"/>
      <w:szCs w:val="20"/>
    </w:rPr>
  </w:style>
  <w:style w:type="paragraph" w:customStyle="1" w:styleId="5">
    <w:name w:val="Table Paragraph"/>
    <w:basedOn w:val="1"/>
    <w:qFormat/>
    <w:uiPriority w:val="1"/>
    <w:pPr>
      <w:spacing w:before="1"/>
      <w:ind w:left="10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1063</Characters>
  <Lines>8</Lines>
  <Paragraphs>2</Paragraphs>
  <TotalTime>2</TotalTime>
  <ScaleCrop>false</ScaleCrop>
  <LinksUpToDate>false</LinksUpToDate>
  <CharactersWithSpaces>1247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2022-10-08T13:33:00Z</dcterms:created>
  <dc:creator>user</dc:creator>
  <cp:lastModifiedBy>user</cp:lastModifiedBy>
  <dcterms:modified xsi:type="dcterms:W3CDTF">2022-12-26T15:06:40Z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ED8603060FA64194B3C7ED6611C51F89</vt:lpwstr>
  </property>
</Properties>
</file>